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41" w:rsidRPr="005D2941" w:rsidRDefault="005D2941" w:rsidP="00B812E8">
      <w:pPr>
        <w:autoSpaceDE w:val="0"/>
        <w:autoSpaceDN w:val="0"/>
        <w:jc w:val="center"/>
        <w:rPr>
          <w:rFonts w:asciiTheme="minorEastAsia" w:hAnsiTheme="minorEastAsia"/>
          <w:b/>
          <w:sz w:val="32"/>
          <w:szCs w:val="32"/>
        </w:rPr>
      </w:pPr>
      <w:r w:rsidRPr="005D2941">
        <w:rPr>
          <w:rFonts w:asciiTheme="minorEastAsia" w:hAnsiTheme="minorEastAsia"/>
          <w:b/>
          <w:sz w:val="32"/>
          <w:szCs w:val="32"/>
        </w:rPr>
        <w:t>第十四届全国分子束外延学术会议</w:t>
      </w:r>
    </w:p>
    <w:p w:rsidR="00B812E8" w:rsidRPr="00FB468E" w:rsidRDefault="00385330" w:rsidP="00B812E8">
      <w:pPr>
        <w:autoSpaceDE w:val="0"/>
        <w:autoSpaceDN w:val="0"/>
        <w:jc w:val="center"/>
        <w:rPr>
          <w:rFonts w:asciiTheme="minorEastAsia" w:hAnsiTheme="minorEastAsia" w:cs="Times New Roman"/>
          <w:kern w:val="0"/>
          <w:sz w:val="28"/>
          <w:szCs w:val="28"/>
        </w:rPr>
      </w:pPr>
      <w:bookmarkStart w:id="0" w:name="_GoBack"/>
      <w:bookmarkEnd w:id="0"/>
      <w:r w:rsidRPr="00FB468E">
        <w:rPr>
          <w:rFonts w:asciiTheme="minorEastAsia" w:hAnsiTheme="minorEastAsia" w:hint="eastAsia"/>
          <w:sz w:val="28"/>
          <w:szCs w:val="28"/>
        </w:rPr>
        <w:t>作者</w:t>
      </w:r>
      <w:r w:rsidRPr="00FB468E">
        <w:rPr>
          <w:rFonts w:asciiTheme="minorEastAsia" w:hAnsiTheme="minorEastAsia" w:hint="eastAsia"/>
          <w:sz w:val="28"/>
          <w:szCs w:val="28"/>
          <w:vertAlign w:val="superscript"/>
        </w:rPr>
        <w:t>1</w:t>
      </w:r>
      <w:r w:rsidR="00977EFE" w:rsidRPr="00FB468E">
        <w:rPr>
          <w:rFonts w:asciiTheme="minorEastAsia" w:hAnsiTheme="minorEastAsia" w:hint="eastAsia"/>
          <w:sz w:val="28"/>
          <w:szCs w:val="28"/>
        </w:rPr>
        <w:t>，</w:t>
      </w:r>
      <w:r w:rsidRPr="00FB468E">
        <w:rPr>
          <w:rFonts w:asciiTheme="minorEastAsia" w:hAnsiTheme="minorEastAsia" w:hint="eastAsia"/>
          <w:sz w:val="28"/>
          <w:szCs w:val="28"/>
        </w:rPr>
        <w:t>作者</w:t>
      </w:r>
      <w:r w:rsidRPr="00FB468E">
        <w:rPr>
          <w:rFonts w:asciiTheme="minorEastAsia" w:hAnsiTheme="minorEastAsia" w:hint="eastAsia"/>
          <w:sz w:val="28"/>
          <w:szCs w:val="28"/>
          <w:vertAlign w:val="superscript"/>
        </w:rPr>
        <w:t>2</w:t>
      </w:r>
      <w:r w:rsidRPr="00FB468E">
        <w:rPr>
          <w:rFonts w:asciiTheme="minorEastAsia" w:hAnsiTheme="minorEastAsia" w:hint="eastAsia"/>
          <w:sz w:val="28"/>
          <w:szCs w:val="28"/>
        </w:rPr>
        <w:t>，</w:t>
      </w:r>
      <w:r w:rsidRPr="00FB468E">
        <w:rPr>
          <w:rFonts w:asciiTheme="minorEastAsia" w:hAnsiTheme="minorEastAsia"/>
          <w:sz w:val="28"/>
          <w:szCs w:val="28"/>
        </w:rPr>
        <w:t>作者</w:t>
      </w:r>
      <w:r w:rsidRPr="00FB468E">
        <w:rPr>
          <w:rFonts w:asciiTheme="minorEastAsia" w:hAnsiTheme="minorEastAsia" w:hint="eastAsia"/>
          <w:sz w:val="28"/>
          <w:szCs w:val="28"/>
          <w:vertAlign w:val="superscript"/>
        </w:rPr>
        <w:t>1</w:t>
      </w:r>
      <w:r w:rsidR="00B812E8" w:rsidRPr="00FB468E">
        <w:rPr>
          <w:rFonts w:asciiTheme="minorEastAsia" w:hAnsiTheme="minorEastAsia" w:hint="eastAsia"/>
          <w:sz w:val="28"/>
          <w:szCs w:val="28"/>
          <w:vertAlign w:val="superscript"/>
        </w:rPr>
        <w:t>*</w:t>
      </w:r>
    </w:p>
    <w:p w:rsidR="00B812E8" w:rsidRPr="00845FEE" w:rsidRDefault="00385330" w:rsidP="00B812E8">
      <w:pPr>
        <w:autoSpaceDE w:val="0"/>
        <w:autoSpaceDN w:val="0"/>
        <w:jc w:val="center"/>
        <w:rPr>
          <w:rFonts w:asciiTheme="minorEastAsia" w:hAnsiTheme="minorEastAsia"/>
          <w:i/>
          <w:sz w:val="24"/>
          <w:szCs w:val="24"/>
        </w:rPr>
      </w:pPr>
      <w:r w:rsidRPr="00845FEE">
        <w:rPr>
          <w:rFonts w:asciiTheme="minorEastAsia" w:hAnsiTheme="minorEastAsia" w:hint="eastAsia"/>
          <w:i/>
          <w:sz w:val="24"/>
          <w:szCs w:val="24"/>
          <w:vertAlign w:val="superscript"/>
        </w:rPr>
        <w:t>1</w:t>
      </w:r>
      <w:r w:rsidRPr="00845FEE">
        <w:rPr>
          <w:rFonts w:asciiTheme="minorEastAsia" w:hAnsiTheme="minorEastAsia" w:hint="eastAsia"/>
          <w:i/>
          <w:sz w:val="24"/>
          <w:szCs w:val="24"/>
        </w:rPr>
        <w:t>单位</w:t>
      </w:r>
    </w:p>
    <w:p w:rsidR="00385330" w:rsidRPr="00845FEE" w:rsidRDefault="00385330" w:rsidP="00B812E8">
      <w:pPr>
        <w:autoSpaceDE w:val="0"/>
        <w:autoSpaceDN w:val="0"/>
        <w:jc w:val="center"/>
        <w:rPr>
          <w:rFonts w:asciiTheme="minorEastAsia" w:hAnsiTheme="minorEastAsia"/>
          <w:i/>
          <w:sz w:val="24"/>
          <w:szCs w:val="24"/>
        </w:rPr>
      </w:pPr>
      <w:r w:rsidRPr="00845FEE">
        <w:rPr>
          <w:rFonts w:asciiTheme="minorEastAsia" w:hAnsiTheme="minorEastAsia"/>
          <w:i/>
          <w:sz w:val="24"/>
          <w:szCs w:val="24"/>
          <w:vertAlign w:val="superscript"/>
        </w:rPr>
        <w:t>2</w:t>
      </w:r>
      <w:r w:rsidRPr="00845FEE">
        <w:rPr>
          <w:rFonts w:asciiTheme="minorEastAsia" w:hAnsiTheme="minorEastAsia" w:hint="eastAsia"/>
          <w:i/>
          <w:sz w:val="24"/>
          <w:szCs w:val="24"/>
        </w:rPr>
        <w:t>单位</w:t>
      </w:r>
    </w:p>
    <w:p w:rsidR="00B812E8" w:rsidRPr="00845FEE" w:rsidRDefault="00385330" w:rsidP="00B812E8">
      <w:pPr>
        <w:jc w:val="center"/>
        <w:rPr>
          <w:rFonts w:asciiTheme="minorEastAsia" w:hAnsiTheme="minorEastAsia" w:cs="Times New Roman"/>
          <w:kern w:val="0"/>
          <w:sz w:val="28"/>
          <w:szCs w:val="28"/>
        </w:rPr>
      </w:pPr>
      <w:bookmarkStart w:id="1" w:name="OLE_LINK5"/>
      <w:bookmarkStart w:id="2" w:name="OLE_LINK6"/>
      <w:r w:rsidRPr="00845FEE">
        <w:rPr>
          <w:rFonts w:asciiTheme="minorEastAsia" w:hAnsiTheme="minorEastAsia" w:cs="Times New Roman"/>
          <w:kern w:val="0"/>
          <w:sz w:val="28"/>
          <w:szCs w:val="28"/>
          <w:vertAlign w:val="superscript"/>
        </w:rPr>
        <w:t>*</w:t>
      </w:r>
      <w:r w:rsidRPr="00845FEE">
        <w:rPr>
          <w:rFonts w:asciiTheme="minorEastAsia" w:hAnsiTheme="minorEastAsia" w:cs="Times New Roman" w:hint="eastAsia"/>
          <w:kern w:val="0"/>
          <w:sz w:val="28"/>
          <w:szCs w:val="28"/>
        </w:rPr>
        <w:t>通讯</w:t>
      </w:r>
      <w:r w:rsidRPr="00845FEE">
        <w:rPr>
          <w:rFonts w:asciiTheme="minorEastAsia" w:hAnsiTheme="minorEastAsia" w:cs="Times New Roman"/>
          <w:kern w:val="0"/>
          <w:sz w:val="28"/>
          <w:szCs w:val="28"/>
        </w:rPr>
        <w:t>作者</w:t>
      </w:r>
      <w:r w:rsidRPr="00845FEE">
        <w:rPr>
          <w:rFonts w:asciiTheme="minorEastAsia" w:hAnsiTheme="minorEastAsia" w:cs="Times New Roman" w:hint="eastAsia"/>
          <w:kern w:val="0"/>
          <w:sz w:val="28"/>
          <w:szCs w:val="28"/>
        </w:rPr>
        <w:t>:</w:t>
      </w:r>
      <w:bookmarkEnd w:id="1"/>
      <w:bookmarkEnd w:id="2"/>
      <w:r w:rsidRPr="00845FEE">
        <w:rPr>
          <w:rFonts w:asciiTheme="minorEastAsia" w:hAnsiTheme="minorEastAsia"/>
          <w:sz w:val="28"/>
          <w:szCs w:val="28"/>
        </w:rPr>
        <w:t xml:space="preserve"> </w:t>
      </w:r>
      <w:r w:rsidR="00FB468E" w:rsidRPr="00845FEE">
        <w:rPr>
          <w:rFonts w:asciiTheme="minorEastAsia" w:hAnsiTheme="minorEastAsia"/>
          <w:sz w:val="28"/>
          <w:szCs w:val="28"/>
        </w:rPr>
        <w:t>123456@</w:t>
      </w:r>
      <w:r w:rsidR="0000511A">
        <w:rPr>
          <w:rFonts w:asciiTheme="minorEastAsia" w:hAnsiTheme="minorEastAsia" w:hint="eastAsia"/>
          <w:sz w:val="28"/>
          <w:szCs w:val="28"/>
        </w:rPr>
        <w:t>xxx</w:t>
      </w:r>
      <w:r w:rsidR="00BF2A1D">
        <w:rPr>
          <w:rFonts w:asciiTheme="minorEastAsia" w:hAnsiTheme="minorEastAsia" w:hint="eastAsia"/>
          <w:sz w:val="28"/>
          <w:szCs w:val="28"/>
        </w:rPr>
        <w:t>.</w:t>
      </w:r>
      <w:r w:rsidR="0000511A">
        <w:rPr>
          <w:rFonts w:asciiTheme="minorEastAsia" w:hAnsiTheme="minorEastAsia" w:hint="eastAsia"/>
          <w:sz w:val="28"/>
          <w:szCs w:val="28"/>
        </w:rPr>
        <w:t>xxx</w:t>
      </w:r>
      <w:r w:rsidR="00BF2A1D">
        <w:rPr>
          <w:rFonts w:asciiTheme="minorEastAsia" w:hAnsiTheme="minorEastAsia" w:hint="eastAsia"/>
          <w:sz w:val="28"/>
          <w:szCs w:val="28"/>
        </w:rPr>
        <w:t>.</w:t>
      </w:r>
      <w:r w:rsidR="0000511A">
        <w:rPr>
          <w:rFonts w:asciiTheme="minorEastAsia" w:hAnsiTheme="minorEastAsia" w:hint="eastAsia"/>
          <w:sz w:val="28"/>
          <w:szCs w:val="28"/>
        </w:rPr>
        <w:t>xxx</w:t>
      </w:r>
    </w:p>
    <w:p w:rsidR="00B812E8" w:rsidRPr="00FB468E" w:rsidRDefault="00B812E8" w:rsidP="00B812E8">
      <w:pPr>
        <w:jc w:val="center"/>
        <w:rPr>
          <w:rFonts w:asciiTheme="minorEastAsia" w:hAnsiTheme="minorEastAsia" w:cs="Times New Roman"/>
          <w:kern w:val="0"/>
          <w:sz w:val="24"/>
          <w:szCs w:val="24"/>
        </w:rPr>
      </w:pPr>
    </w:p>
    <w:p w:rsidR="00385330" w:rsidRPr="00FB468E" w:rsidRDefault="00385330" w:rsidP="00845FEE">
      <w:pPr>
        <w:spacing w:line="360" w:lineRule="auto"/>
        <w:ind w:firstLine="420"/>
        <w:rPr>
          <w:rFonts w:asciiTheme="minorEastAsia" w:hAnsiTheme="minorEastAsia"/>
          <w:szCs w:val="21"/>
        </w:rPr>
      </w:pPr>
      <w:r w:rsidRPr="00FB468E">
        <w:rPr>
          <w:rFonts w:asciiTheme="minorEastAsia" w:hAnsiTheme="minorEastAsia" w:hint="eastAsia"/>
          <w:szCs w:val="21"/>
        </w:rPr>
        <w:t>全国分子束外延学术会议是每两年举办一次的全国性学术会议。会议的宗旨是展示我国在分子束外延（MBE）及其相关领域的新进展、新动态、新成果，交流和探讨我国分子束外延发展中存在的问题和未来的发展方向，拓宽分子束外延的应用领域，为我国从事分子束外延技术以及相关材料和器件研究的科研人员提供相互了解和交流的机会，同时也为分子束外延相关的上下游产业提供信息沟通和宣传的渠道，从而促进我国分子束外延技术及其相关领域科学技术的发展。</w:t>
      </w:r>
    </w:p>
    <w:p w:rsidR="00385330" w:rsidRPr="00FB468E" w:rsidRDefault="00385330" w:rsidP="00845FEE">
      <w:pPr>
        <w:spacing w:line="360" w:lineRule="auto"/>
        <w:ind w:firstLine="420"/>
        <w:rPr>
          <w:rFonts w:asciiTheme="minorEastAsia" w:hAnsiTheme="minorEastAsia"/>
          <w:szCs w:val="21"/>
        </w:rPr>
      </w:pPr>
      <w:r w:rsidRPr="00FB468E">
        <w:rPr>
          <w:rFonts w:asciiTheme="minorEastAsia" w:hAnsiTheme="minorEastAsia" w:hint="eastAsia"/>
          <w:szCs w:val="21"/>
        </w:rPr>
        <w:t>本届会议由中国有色金属</w:t>
      </w:r>
      <w:r w:rsidR="00333DCC">
        <w:rPr>
          <w:rFonts w:asciiTheme="minorEastAsia" w:hAnsiTheme="minorEastAsia" w:hint="eastAsia"/>
          <w:szCs w:val="21"/>
        </w:rPr>
        <w:t>学会半导体材料学术委员会和中国电子学会电子材料分会共同主办，中国科学院</w:t>
      </w:r>
      <w:r w:rsidR="0000511A">
        <w:rPr>
          <w:rFonts w:asciiTheme="minorEastAsia" w:hAnsiTheme="minorEastAsia" w:hint="eastAsia"/>
          <w:szCs w:val="21"/>
        </w:rPr>
        <w:t>物理</w:t>
      </w:r>
      <w:r w:rsidR="00333DCC">
        <w:rPr>
          <w:rFonts w:asciiTheme="minorEastAsia" w:hAnsiTheme="minorEastAsia" w:hint="eastAsia"/>
          <w:szCs w:val="21"/>
        </w:rPr>
        <w:t>研究所</w:t>
      </w:r>
      <w:r w:rsidRPr="00FB468E">
        <w:rPr>
          <w:rFonts w:asciiTheme="minorEastAsia" w:hAnsiTheme="minorEastAsia" w:hint="eastAsia"/>
          <w:szCs w:val="21"/>
        </w:rPr>
        <w:t>承办。会议定于 20</w:t>
      </w:r>
      <w:r w:rsidR="0069022F">
        <w:rPr>
          <w:rFonts w:asciiTheme="minorEastAsia" w:hAnsiTheme="minorEastAsia"/>
          <w:szCs w:val="21"/>
        </w:rPr>
        <w:t>21</w:t>
      </w:r>
      <w:r w:rsidRPr="00FB468E">
        <w:rPr>
          <w:rFonts w:asciiTheme="minorEastAsia" w:hAnsiTheme="minorEastAsia" w:hint="eastAsia"/>
          <w:szCs w:val="21"/>
        </w:rPr>
        <w:t xml:space="preserve"> 年 </w:t>
      </w:r>
      <w:r w:rsidR="0069022F">
        <w:rPr>
          <w:rFonts w:asciiTheme="minorEastAsia" w:hAnsiTheme="minorEastAsia"/>
          <w:szCs w:val="21"/>
        </w:rPr>
        <w:t>9</w:t>
      </w:r>
      <w:r w:rsidRPr="00FB468E">
        <w:rPr>
          <w:rFonts w:asciiTheme="minorEastAsia" w:hAnsiTheme="minorEastAsia" w:hint="eastAsia"/>
          <w:szCs w:val="21"/>
        </w:rPr>
        <w:t>月</w:t>
      </w:r>
      <w:r w:rsidR="0069022F">
        <w:rPr>
          <w:rFonts w:asciiTheme="minorEastAsia" w:hAnsiTheme="minorEastAsia"/>
          <w:szCs w:val="21"/>
        </w:rPr>
        <w:t>7</w:t>
      </w:r>
      <w:r w:rsidR="00333DCC">
        <w:rPr>
          <w:rFonts w:asciiTheme="minorEastAsia" w:hAnsiTheme="minorEastAsia" w:hint="eastAsia"/>
          <w:szCs w:val="21"/>
        </w:rPr>
        <w:t>-1</w:t>
      </w:r>
      <w:r w:rsidR="0069022F">
        <w:rPr>
          <w:rFonts w:asciiTheme="minorEastAsia" w:hAnsiTheme="minorEastAsia"/>
          <w:szCs w:val="21"/>
        </w:rPr>
        <w:t>0</w:t>
      </w:r>
      <w:r w:rsidR="0000511A">
        <w:rPr>
          <w:rFonts w:asciiTheme="minorEastAsia" w:hAnsiTheme="minorEastAsia" w:hint="eastAsia"/>
          <w:szCs w:val="21"/>
        </w:rPr>
        <w:t>日</w:t>
      </w:r>
      <w:r w:rsidRPr="00FB468E">
        <w:rPr>
          <w:rFonts w:asciiTheme="minorEastAsia" w:hAnsiTheme="minorEastAsia" w:hint="eastAsia"/>
          <w:szCs w:val="21"/>
        </w:rPr>
        <w:t>在</w:t>
      </w:r>
      <w:r w:rsidR="0069022F">
        <w:rPr>
          <w:rFonts w:asciiTheme="minorEastAsia" w:hAnsiTheme="minorEastAsia" w:hint="eastAsia"/>
          <w:szCs w:val="21"/>
        </w:rPr>
        <w:t>江苏省溧阳市</w:t>
      </w:r>
      <w:r w:rsidR="00333DCC">
        <w:rPr>
          <w:rFonts w:asciiTheme="minorEastAsia" w:hAnsiTheme="minorEastAsia" w:hint="eastAsia"/>
          <w:szCs w:val="21"/>
        </w:rPr>
        <w:t>举办</w:t>
      </w:r>
      <w:r w:rsidRPr="00FB468E">
        <w:rPr>
          <w:rFonts w:asciiTheme="minorEastAsia" w:hAnsiTheme="minorEastAsia" w:hint="eastAsia"/>
          <w:szCs w:val="21"/>
        </w:rPr>
        <w:t>。</w:t>
      </w:r>
      <w:r w:rsidR="0000511A" w:rsidRPr="0000511A">
        <w:rPr>
          <w:rFonts w:asciiTheme="minorEastAsia" w:hAnsiTheme="minorEastAsia" w:hint="eastAsia"/>
          <w:szCs w:val="21"/>
        </w:rPr>
        <w:t>本届大会正值纪念全国分子束外延学术会议30周年，借此机会，大会热忱欢迎全国科研院所、高等院校、公司企业等参与 MBE 及相关工作的人员积极投稿，踊跃参加会议，共同交流学术成果。同时也特别欢迎与分子束外延技术相关的产品、设备、测试分析仪器等领域的科研技术人员积极参会，凡是与会议主题相关的论文均可投稿。</w:t>
      </w:r>
    </w:p>
    <w:p w:rsidR="00385330" w:rsidRPr="00AB367C" w:rsidRDefault="00385330" w:rsidP="00845FEE">
      <w:pPr>
        <w:spacing w:line="360" w:lineRule="auto"/>
        <w:ind w:firstLine="420"/>
        <w:rPr>
          <w:rFonts w:asciiTheme="minorEastAsia" w:hAnsiTheme="minorEastAsia"/>
          <w:b/>
          <w:color w:val="FF0000"/>
          <w:szCs w:val="21"/>
          <w:u w:val="single"/>
        </w:rPr>
      </w:pPr>
      <w:r w:rsidRPr="00AB367C">
        <w:rPr>
          <w:rFonts w:asciiTheme="minorEastAsia" w:hAnsiTheme="minorEastAsia" w:hint="eastAsia"/>
          <w:b/>
          <w:color w:val="FF0000"/>
          <w:szCs w:val="21"/>
        </w:rPr>
        <w:t>论文可先投摘要，待审定录用后再投全文。论文摘要需注明论文题目、作者姓名、单位、通讯地址、主要结果等。</w:t>
      </w:r>
      <w:r w:rsidRPr="00AB367C">
        <w:rPr>
          <w:rFonts w:asciiTheme="minorEastAsia" w:hAnsiTheme="minorEastAsia" w:hint="eastAsia"/>
          <w:b/>
          <w:color w:val="FF0000"/>
          <w:szCs w:val="21"/>
          <w:u w:val="single"/>
        </w:rPr>
        <w:t>论文</w:t>
      </w:r>
      <w:r w:rsidR="00BF2A1D">
        <w:rPr>
          <w:rFonts w:asciiTheme="minorEastAsia" w:hAnsiTheme="minorEastAsia" w:hint="eastAsia"/>
          <w:b/>
          <w:color w:val="FF0000"/>
          <w:szCs w:val="21"/>
          <w:u w:val="single"/>
        </w:rPr>
        <w:t>摘要</w:t>
      </w:r>
      <w:r w:rsidRPr="00AB367C">
        <w:rPr>
          <w:rFonts w:asciiTheme="minorEastAsia" w:hAnsiTheme="minorEastAsia" w:hint="eastAsia"/>
          <w:b/>
          <w:color w:val="FF0000"/>
          <w:szCs w:val="21"/>
          <w:u w:val="single"/>
        </w:rPr>
        <w:t>编辑采用A4页面，标题用三号黑体，作者用四号字，其余用五号字，除标题外字体统一用宋体，包括图标在内每篇论文摘要不超过2个页面。会议统一接受电子文档</w:t>
      </w:r>
      <w:r w:rsidR="00845FEE" w:rsidRPr="00AB367C">
        <w:rPr>
          <w:rFonts w:asciiTheme="minorEastAsia" w:hAnsiTheme="minorEastAsia" w:hint="eastAsia"/>
          <w:b/>
          <w:color w:val="FF0000"/>
          <w:szCs w:val="21"/>
          <w:u w:val="single"/>
        </w:rPr>
        <w:t>（word</w:t>
      </w:r>
      <w:r w:rsidR="00845FEE" w:rsidRPr="00AB367C">
        <w:rPr>
          <w:rFonts w:asciiTheme="minorEastAsia" w:hAnsiTheme="minorEastAsia"/>
          <w:b/>
          <w:color w:val="FF0000"/>
          <w:szCs w:val="21"/>
          <w:u w:val="single"/>
        </w:rPr>
        <w:t xml:space="preserve"> </w:t>
      </w:r>
      <w:r w:rsidR="00845FEE" w:rsidRPr="00AB367C">
        <w:rPr>
          <w:rFonts w:asciiTheme="minorEastAsia" w:hAnsiTheme="minorEastAsia" w:hint="eastAsia"/>
          <w:b/>
          <w:color w:val="FF0000"/>
          <w:szCs w:val="21"/>
          <w:u w:val="single"/>
        </w:rPr>
        <w:t>格式</w:t>
      </w:r>
      <w:r w:rsidR="00845FEE" w:rsidRPr="00AB367C">
        <w:rPr>
          <w:rFonts w:asciiTheme="minorEastAsia" w:hAnsiTheme="minorEastAsia"/>
          <w:b/>
          <w:color w:val="FF0000"/>
          <w:szCs w:val="21"/>
          <w:u w:val="single"/>
        </w:rPr>
        <w:t>）</w:t>
      </w:r>
      <w:r w:rsidRPr="00AB367C">
        <w:rPr>
          <w:rFonts w:asciiTheme="minorEastAsia" w:hAnsiTheme="minorEastAsia" w:hint="eastAsia"/>
          <w:b/>
          <w:color w:val="FF0000"/>
          <w:szCs w:val="21"/>
          <w:u w:val="single"/>
        </w:rPr>
        <w:t>投稿。</w:t>
      </w:r>
    </w:p>
    <w:p w:rsidR="00385330" w:rsidRPr="00FB468E" w:rsidRDefault="00385330" w:rsidP="00B812E8">
      <w:pPr>
        <w:autoSpaceDE w:val="0"/>
        <w:autoSpaceDN w:val="0"/>
        <w:rPr>
          <w:rFonts w:asciiTheme="minorEastAsia" w:hAnsiTheme="minorEastAsia" w:cs="Times New Roman"/>
          <w:kern w:val="0"/>
          <w:sz w:val="24"/>
          <w:szCs w:val="24"/>
        </w:rPr>
      </w:pPr>
    </w:p>
    <w:p w:rsidR="00FB468E" w:rsidRDefault="00FB468E" w:rsidP="00B812E8">
      <w:pPr>
        <w:autoSpaceDE w:val="0"/>
        <w:autoSpaceDN w:val="0"/>
        <w:rPr>
          <w:rFonts w:asciiTheme="minorEastAsia" w:hAnsiTheme="minorEastAsia" w:cs="Times New Roman"/>
          <w:kern w:val="0"/>
          <w:sz w:val="24"/>
          <w:szCs w:val="24"/>
        </w:rPr>
      </w:pPr>
    </w:p>
    <w:p w:rsidR="00B812E8" w:rsidRPr="00FB468E" w:rsidRDefault="00B812E8" w:rsidP="00B812E8">
      <w:pPr>
        <w:autoSpaceDE w:val="0"/>
        <w:autoSpaceDN w:val="0"/>
        <w:rPr>
          <w:rFonts w:asciiTheme="minorEastAsia" w:hAnsiTheme="minorEastAsia" w:cs="宋体"/>
          <w:kern w:val="0"/>
          <w:szCs w:val="21"/>
        </w:rPr>
      </w:pPr>
      <w:r w:rsidRPr="00FB468E">
        <w:rPr>
          <w:rFonts w:asciiTheme="minorEastAsia" w:hAnsiTheme="minorEastAsia" w:cs="Times New Roman"/>
          <w:kern w:val="0"/>
          <w:szCs w:val="21"/>
        </w:rPr>
        <w:t>参考文献:</w:t>
      </w:r>
    </w:p>
    <w:p w:rsidR="004A1BE4" w:rsidRDefault="00B812E8" w:rsidP="00B8612A">
      <w:pPr>
        <w:autoSpaceDE w:val="0"/>
        <w:autoSpaceDN w:val="0"/>
        <w:rPr>
          <w:rFonts w:ascii="Times New Roman" w:hAnsi="Times New Roman" w:cs="Times New Roman"/>
          <w:kern w:val="0"/>
          <w:sz w:val="18"/>
          <w:szCs w:val="18"/>
        </w:rPr>
      </w:pPr>
      <w:r w:rsidRPr="003D3979">
        <w:rPr>
          <w:rFonts w:ascii="Times New Roman" w:hAnsi="Times New Roman" w:cs="Times New Roman"/>
          <w:kern w:val="0"/>
          <w:sz w:val="18"/>
          <w:szCs w:val="18"/>
        </w:rPr>
        <w:t xml:space="preserve">[1] </w:t>
      </w:r>
      <w:r w:rsidR="00FB468E">
        <w:rPr>
          <w:rFonts w:ascii="Times New Roman" w:hAnsi="Times New Roman" w:cs="Times New Roman"/>
          <w:kern w:val="0"/>
          <w:sz w:val="18"/>
          <w:szCs w:val="18"/>
        </w:rPr>
        <w:t>Ref1</w:t>
      </w:r>
    </w:p>
    <w:p w:rsidR="00B8612A" w:rsidRDefault="00B8612A" w:rsidP="00B8612A">
      <w:pPr>
        <w:autoSpaceDE w:val="0"/>
        <w:autoSpaceDN w:val="0"/>
        <w:rPr>
          <w:rFonts w:ascii="Times New Roman" w:hAnsi="Times New Roman" w:cs="Times New Roman"/>
          <w:kern w:val="0"/>
          <w:sz w:val="18"/>
          <w:szCs w:val="18"/>
        </w:rPr>
      </w:pPr>
      <w:r>
        <w:rPr>
          <w:rFonts w:ascii="Times New Roman" w:hAnsi="Times New Roman" w:cs="Times New Roman" w:hint="eastAsia"/>
          <w:kern w:val="0"/>
          <w:sz w:val="18"/>
          <w:szCs w:val="18"/>
        </w:rPr>
        <w:t>[2]</w:t>
      </w:r>
      <w:r w:rsidR="00FB468E">
        <w:rPr>
          <w:rFonts w:ascii="Times New Roman" w:hAnsi="Times New Roman" w:cs="Times New Roman"/>
          <w:kern w:val="0"/>
          <w:sz w:val="18"/>
          <w:szCs w:val="18"/>
        </w:rPr>
        <w:t xml:space="preserve"> Ref2</w:t>
      </w:r>
    </w:p>
    <w:p w:rsidR="00B8612A" w:rsidRDefault="00B8612A" w:rsidP="00B8612A">
      <w:pPr>
        <w:autoSpaceDE w:val="0"/>
        <w:autoSpaceDN w:val="0"/>
        <w:rPr>
          <w:szCs w:val="18"/>
        </w:rPr>
      </w:pPr>
      <w:r>
        <w:rPr>
          <w:rFonts w:ascii="Times New Roman" w:hAnsi="Times New Roman" w:cs="Times New Roman" w:hint="eastAsia"/>
          <w:kern w:val="0"/>
          <w:sz w:val="18"/>
          <w:szCs w:val="18"/>
        </w:rPr>
        <w:t xml:space="preserve">[3] </w:t>
      </w:r>
      <w:r w:rsidR="00FB468E">
        <w:rPr>
          <w:rFonts w:ascii="Times New Roman" w:hAnsi="Times New Roman" w:cs="Times New Roman"/>
          <w:kern w:val="0"/>
          <w:sz w:val="18"/>
          <w:szCs w:val="18"/>
        </w:rPr>
        <w:t>Ref3</w:t>
      </w:r>
    </w:p>
    <w:sectPr w:rsidR="00B8612A" w:rsidSect="00977EFE">
      <w:pgSz w:w="11906" w:h="16838"/>
      <w:pgMar w:top="1418"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068" w:rsidRDefault="00037068" w:rsidP="004F46A9">
      <w:r>
        <w:separator/>
      </w:r>
    </w:p>
  </w:endnote>
  <w:endnote w:type="continuationSeparator" w:id="0">
    <w:p w:rsidR="00037068" w:rsidRDefault="00037068" w:rsidP="004F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068" w:rsidRDefault="00037068" w:rsidP="004F46A9">
      <w:r>
        <w:separator/>
      </w:r>
    </w:p>
  </w:footnote>
  <w:footnote w:type="continuationSeparator" w:id="0">
    <w:p w:rsidR="00037068" w:rsidRDefault="00037068" w:rsidP="004F4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15"/>
    <w:rsid w:val="0000511A"/>
    <w:rsid w:val="00030F15"/>
    <w:rsid w:val="00035590"/>
    <w:rsid w:val="00037068"/>
    <w:rsid w:val="00082297"/>
    <w:rsid w:val="000A5CB4"/>
    <w:rsid w:val="000B0DCD"/>
    <w:rsid w:val="000B41FC"/>
    <w:rsid w:val="000C6ADC"/>
    <w:rsid w:val="000F06DD"/>
    <w:rsid w:val="0013715F"/>
    <w:rsid w:val="00151579"/>
    <w:rsid w:val="00180F6C"/>
    <w:rsid w:val="001B64D0"/>
    <w:rsid w:val="001C3AF1"/>
    <w:rsid w:val="001E1A8B"/>
    <w:rsid w:val="001E4AD7"/>
    <w:rsid w:val="00214B8B"/>
    <w:rsid w:val="0023312F"/>
    <w:rsid w:val="00235050"/>
    <w:rsid w:val="00266533"/>
    <w:rsid w:val="00297778"/>
    <w:rsid w:val="002B05CF"/>
    <w:rsid w:val="002B14A1"/>
    <w:rsid w:val="002B6ACA"/>
    <w:rsid w:val="00333DCC"/>
    <w:rsid w:val="0036258D"/>
    <w:rsid w:val="00385330"/>
    <w:rsid w:val="003B5300"/>
    <w:rsid w:val="003D3979"/>
    <w:rsid w:val="003E340A"/>
    <w:rsid w:val="004115F9"/>
    <w:rsid w:val="00414680"/>
    <w:rsid w:val="0043190A"/>
    <w:rsid w:val="00442AF0"/>
    <w:rsid w:val="00465054"/>
    <w:rsid w:val="004703C5"/>
    <w:rsid w:val="004A1BE4"/>
    <w:rsid w:val="004C04F0"/>
    <w:rsid w:val="004D6268"/>
    <w:rsid w:val="004E3D20"/>
    <w:rsid w:val="004E42E2"/>
    <w:rsid w:val="004F46A9"/>
    <w:rsid w:val="00510D7B"/>
    <w:rsid w:val="005462AA"/>
    <w:rsid w:val="00551E3D"/>
    <w:rsid w:val="005541C7"/>
    <w:rsid w:val="005702D4"/>
    <w:rsid w:val="005C7B4B"/>
    <w:rsid w:val="005D2941"/>
    <w:rsid w:val="005E0F19"/>
    <w:rsid w:val="005E52EA"/>
    <w:rsid w:val="00617551"/>
    <w:rsid w:val="006204BD"/>
    <w:rsid w:val="00647983"/>
    <w:rsid w:val="006619FE"/>
    <w:rsid w:val="0067496C"/>
    <w:rsid w:val="0069022F"/>
    <w:rsid w:val="006E6384"/>
    <w:rsid w:val="00797A45"/>
    <w:rsid w:val="007C03AB"/>
    <w:rsid w:val="007E497A"/>
    <w:rsid w:val="007F364D"/>
    <w:rsid w:val="00814864"/>
    <w:rsid w:val="00845FEE"/>
    <w:rsid w:val="00853C71"/>
    <w:rsid w:val="00854ABB"/>
    <w:rsid w:val="00895165"/>
    <w:rsid w:val="008E68D5"/>
    <w:rsid w:val="008E7152"/>
    <w:rsid w:val="00922E43"/>
    <w:rsid w:val="009308E3"/>
    <w:rsid w:val="009532AA"/>
    <w:rsid w:val="009753DF"/>
    <w:rsid w:val="00977EFE"/>
    <w:rsid w:val="00996689"/>
    <w:rsid w:val="009A773F"/>
    <w:rsid w:val="00A23EED"/>
    <w:rsid w:val="00A37858"/>
    <w:rsid w:val="00A45482"/>
    <w:rsid w:val="00A81843"/>
    <w:rsid w:val="00AA143D"/>
    <w:rsid w:val="00AA752F"/>
    <w:rsid w:val="00AB367C"/>
    <w:rsid w:val="00AF7C0C"/>
    <w:rsid w:val="00B7139A"/>
    <w:rsid w:val="00B812E8"/>
    <w:rsid w:val="00B8612A"/>
    <w:rsid w:val="00BB4F93"/>
    <w:rsid w:val="00BE335A"/>
    <w:rsid w:val="00BF2A1D"/>
    <w:rsid w:val="00C664BA"/>
    <w:rsid w:val="00C90BF2"/>
    <w:rsid w:val="00C9538F"/>
    <w:rsid w:val="00CB69AE"/>
    <w:rsid w:val="00CC49DB"/>
    <w:rsid w:val="00CD64F8"/>
    <w:rsid w:val="00CE14FA"/>
    <w:rsid w:val="00D170D7"/>
    <w:rsid w:val="00D337F6"/>
    <w:rsid w:val="00D5214A"/>
    <w:rsid w:val="00D82C50"/>
    <w:rsid w:val="00DB5EF9"/>
    <w:rsid w:val="00E356E9"/>
    <w:rsid w:val="00E92CCA"/>
    <w:rsid w:val="00EA6ADC"/>
    <w:rsid w:val="00EB41D1"/>
    <w:rsid w:val="00EB493C"/>
    <w:rsid w:val="00EB4E2E"/>
    <w:rsid w:val="00EB4E7B"/>
    <w:rsid w:val="00EF3112"/>
    <w:rsid w:val="00F23B18"/>
    <w:rsid w:val="00F264CE"/>
    <w:rsid w:val="00F36572"/>
    <w:rsid w:val="00FB3559"/>
    <w:rsid w:val="00FB46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20D1A-477C-47FC-AA0E-3E0A083B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B468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30F15"/>
    <w:pPr>
      <w:ind w:leftChars="2500" w:left="100"/>
    </w:pPr>
  </w:style>
  <w:style w:type="character" w:customStyle="1" w:styleId="Char">
    <w:name w:val="日期 Char"/>
    <w:basedOn w:val="a0"/>
    <w:link w:val="a3"/>
    <w:uiPriority w:val="99"/>
    <w:semiHidden/>
    <w:rsid w:val="00030F15"/>
  </w:style>
  <w:style w:type="character" w:customStyle="1" w:styleId="geren1">
    <w:name w:val="geren1"/>
    <w:basedOn w:val="a0"/>
    <w:rsid w:val="00C90BF2"/>
    <w:rPr>
      <w:color w:val="FFFFFF"/>
      <w:sz w:val="18"/>
      <w:szCs w:val="18"/>
    </w:rPr>
  </w:style>
  <w:style w:type="character" w:styleId="a4">
    <w:name w:val="Hyperlink"/>
    <w:basedOn w:val="a0"/>
    <w:uiPriority w:val="99"/>
    <w:unhideWhenUsed/>
    <w:rsid w:val="004115F9"/>
    <w:rPr>
      <w:color w:val="0000FF" w:themeColor="hyperlink"/>
      <w:u w:val="single"/>
    </w:rPr>
  </w:style>
  <w:style w:type="paragraph" w:styleId="a5">
    <w:name w:val="header"/>
    <w:basedOn w:val="a"/>
    <w:link w:val="Char0"/>
    <w:uiPriority w:val="99"/>
    <w:unhideWhenUsed/>
    <w:rsid w:val="004F46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F46A9"/>
    <w:rPr>
      <w:sz w:val="18"/>
      <w:szCs w:val="18"/>
    </w:rPr>
  </w:style>
  <w:style w:type="paragraph" w:styleId="a6">
    <w:name w:val="footer"/>
    <w:basedOn w:val="a"/>
    <w:link w:val="Char1"/>
    <w:uiPriority w:val="99"/>
    <w:unhideWhenUsed/>
    <w:rsid w:val="004F46A9"/>
    <w:pPr>
      <w:tabs>
        <w:tab w:val="center" w:pos="4153"/>
        <w:tab w:val="right" w:pos="8306"/>
      </w:tabs>
      <w:snapToGrid w:val="0"/>
      <w:jc w:val="left"/>
    </w:pPr>
    <w:rPr>
      <w:sz w:val="18"/>
      <w:szCs w:val="18"/>
    </w:rPr>
  </w:style>
  <w:style w:type="character" w:customStyle="1" w:styleId="Char1">
    <w:name w:val="页脚 Char"/>
    <w:basedOn w:val="a0"/>
    <w:link w:val="a6"/>
    <w:uiPriority w:val="99"/>
    <w:rsid w:val="004F46A9"/>
    <w:rPr>
      <w:sz w:val="18"/>
      <w:szCs w:val="18"/>
    </w:rPr>
  </w:style>
  <w:style w:type="paragraph" w:styleId="a7">
    <w:name w:val="Balloon Text"/>
    <w:basedOn w:val="a"/>
    <w:link w:val="Char2"/>
    <w:uiPriority w:val="99"/>
    <w:semiHidden/>
    <w:unhideWhenUsed/>
    <w:rsid w:val="004F46A9"/>
    <w:rPr>
      <w:sz w:val="18"/>
      <w:szCs w:val="18"/>
    </w:rPr>
  </w:style>
  <w:style w:type="character" w:customStyle="1" w:styleId="Char2">
    <w:name w:val="批注框文本 Char"/>
    <w:basedOn w:val="a0"/>
    <w:link w:val="a7"/>
    <w:uiPriority w:val="99"/>
    <w:semiHidden/>
    <w:rsid w:val="004F46A9"/>
    <w:rPr>
      <w:sz w:val="18"/>
      <w:szCs w:val="18"/>
    </w:rPr>
  </w:style>
  <w:style w:type="paragraph" w:styleId="a8">
    <w:name w:val="Normal (Web)"/>
    <w:basedOn w:val="a"/>
    <w:uiPriority w:val="99"/>
    <w:unhideWhenUsed/>
    <w:rsid w:val="004D6268"/>
    <w:pPr>
      <w:widowControl/>
      <w:jc w:val="left"/>
    </w:pPr>
    <w:rPr>
      <w:rFonts w:ascii="宋体" w:eastAsia="宋体" w:hAnsi="宋体" w:cs="宋体"/>
      <w:kern w:val="0"/>
      <w:sz w:val="24"/>
      <w:szCs w:val="24"/>
    </w:rPr>
  </w:style>
  <w:style w:type="paragraph" w:styleId="a9">
    <w:name w:val="Revision"/>
    <w:hidden/>
    <w:uiPriority w:val="99"/>
    <w:semiHidden/>
    <w:rsid w:val="002B05CF"/>
  </w:style>
  <w:style w:type="character" w:customStyle="1" w:styleId="1Char">
    <w:name w:val="标题 1 Char"/>
    <w:basedOn w:val="a0"/>
    <w:link w:val="1"/>
    <w:uiPriority w:val="9"/>
    <w:rsid w:val="00FB46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335868">
      <w:bodyDiv w:val="1"/>
      <w:marLeft w:val="0"/>
      <w:marRight w:val="0"/>
      <w:marTop w:val="0"/>
      <w:marBottom w:val="0"/>
      <w:divBdr>
        <w:top w:val="none" w:sz="0" w:space="0" w:color="auto"/>
        <w:left w:val="none" w:sz="0" w:space="0" w:color="auto"/>
        <w:bottom w:val="none" w:sz="0" w:space="0" w:color="auto"/>
        <w:right w:val="none" w:sz="0" w:space="0" w:color="auto"/>
      </w:divBdr>
      <w:divsChild>
        <w:div w:id="234701690">
          <w:marLeft w:val="0"/>
          <w:marRight w:val="0"/>
          <w:marTop w:val="0"/>
          <w:marBottom w:val="0"/>
          <w:divBdr>
            <w:top w:val="none" w:sz="0" w:space="0" w:color="auto"/>
            <w:left w:val="none" w:sz="0" w:space="0" w:color="auto"/>
            <w:bottom w:val="none" w:sz="0" w:space="0" w:color="auto"/>
            <w:right w:val="none" w:sz="0" w:space="0" w:color="auto"/>
          </w:divBdr>
          <w:divsChild>
            <w:div w:id="19742648">
              <w:marLeft w:val="0"/>
              <w:marRight w:val="0"/>
              <w:marTop w:val="0"/>
              <w:marBottom w:val="0"/>
              <w:divBdr>
                <w:top w:val="none" w:sz="0" w:space="0" w:color="auto"/>
                <w:left w:val="none" w:sz="0" w:space="0" w:color="auto"/>
                <w:bottom w:val="none" w:sz="0" w:space="0" w:color="auto"/>
                <w:right w:val="none" w:sz="0" w:space="0" w:color="auto"/>
              </w:divBdr>
              <w:divsChild>
                <w:div w:id="1490168428">
                  <w:marLeft w:val="0"/>
                  <w:marRight w:val="0"/>
                  <w:marTop w:val="0"/>
                  <w:marBottom w:val="0"/>
                  <w:divBdr>
                    <w:top w:val="none" w:sz="0" w:space="0" w:color="auto"/>
                    <w:left w:val="none" w:sz="0" w:space="0" w:color="auto"/>
                    <w:bottom w:val="none" w:sz="0" w:space="0" w:color="auto"/>
                    <w:right w:val="none" w:sz="0" w:space="0" w:color="auto"/>
                  </w:divBdr>
                  <w:divsChild>
                    <w:div w:id="160047322">
                      <w:marLeft w:val="0"/>
                      <w:marRight w:val="0"/>
                      <w:marTop w:val="0"/>
                      <w:marBottom w:val="0"/>
                      <w:divBdr>
                        <w:top w:val="none" w:sz="0" w:space="0" w:color="auto"/>
                        <w:left w:val="none" w:sz="0" w:space="0" w:color="auto"/>
                        <w:bottom w:val="none" w:sz="0" w:space="0" w:color="auto"/>
                        <w:right w:val="none" w:sz="0" w:space="0" w:color="auto"/>
                      </w:divBdr>
                      <w:divsChild>
                        <w:div w:id="1676499454">
                          <w:marLeft w:val="0"/>
                          <w:marRight w:val="0"/>
                          <w:marTop w:val="0"/>
                          <w:marBottom w:val="0"/>
                          <w:divBdr>
                            <w:top w:val="none" w:sz="0" w:space="0" w:color="auto"/>
                            <w:left w:val="none" w:sz="0" w:space="0" w:color="auto"/>
                            <w:bottom w:val="none" w:sz="0" w:space="0" w:color="auto"/>
                            <w:right w:val="none" w:sz="0" w:space="0" w:color="auto"/>
                          </w:divBdr>
                          <w:divsChild>
                            <w:div w:id="14820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08346">
      <w:bodyDiv w:val="1"/>
      <w:marLeft w:val="0"/>
      <w:marRight w:val="0"/>
      <w:marTop w:val="0"/>
      <w:marBottom w:val="0"/>
      <w:divBdr>
        <w:top w:val="none" w:sz="0" w:space="0" w:color="auto"/>
        <w:left w:val="none" w:sz="0" w:space="0" w:color="auto"/>
        <w:bottom w:val="none" w:sz="0" w:space="0" w:color="auto"/>
        <w:right w:val="none" w:sz="0" w:space="0" w:color="auto"/>
      </w:divBdr>
      <w:divsChild>
        <w:div w:id="880938988">
          <w:marLeft w:val="0"/>
          <w:marRight w:val="0"/>
          <w:marTop w:val="0"/>
          <w:marBottom w:val="0"/>
          <w:divBdr>
            <w:top w:val="none" w:sz="0" w:space="0" w:color="auto"/>
            <w:left w:val="none" w:sz="0" w:space="0" w:color="auto"/>
            <w:bottom w:val="none" w:sz="0" w:space="0" w:color="auto"/>
            <w:right w:val="none" w:sz="0" w:space="0" w:color="auto"/>
          </w:divBdr>
          <w:divsChild>
            <w:div w:id="1845591387">
              <w:marLeft w:val="0"/>
              <w:marRight w:val="0"/>
              <w:marTop w:val="0"/>
              <w:marBottom w:val="0"/>
              <w:divBdr>
                <w:top w:val="none" w:sz="0" w:space="0" w:color="auto"/>
                <w:left w:val="none" w:sz="0" w:space="0" w:color="auto"/>
                <w:bottom w:val="none" w:sz="0" w:space="0" w:color="auto"/>
                <w:right w:val="none" w:sz="0" w:space="0" w:color="auto"/>
              </w:divBdr>
              <w:divsChild>
                <w:div w:id="374700130">
                  <w:marLeft w:val="0"/>
                  <w:marRight w:val="0"/>
                  <w:marTop w:val="0"/>
                  <w:marBottom w:val="0"/>
                  <w:divBdr>
                    <w:top w:val="none" w:sz="0" w:space="0" w:color="auto"/>
                    <w:left w:val="none" w:sz="0" w:space="0" w:color="auto"/>
                    <w:bottom w:val="none" w:sz="0" w:space="0" w:color="auto"/>
                    <w:right w:val="none" w:sz="0" w:space="0" w:color="auto"/>
                  </w:divBdr>
                  <w:divsChild>
                    <w:div w:id="412970346">
                      <w:marLeft w:val="0"/>
                      <w:marRight w:val="0"/>
                      <w:marTop w:val="0"/>
                      <w:marBottom w:val="0"/>
                      <w:divBdr>
                        <w:top w:val="none" w:sz="0" w:space="0" w:color="auto"/>
                        <w:left w:val="none" w:sz="0" w:space="0" w:color="auto"/>
                        <w:bottom w:val="none" w:sz="0" w:space="0" w:color="auto"/>
                        <w:right w:val="none" w:sz="0" w:space="0" w:color="auto"/>
                      </w:divBdr>
                      <w:divsChild>
                        <w:div w:id="1693143964">
                          <w:marLeft w:val="0"/>
                          <w:marRight w:val="0"/>
                          <w:marTop w:val="0"/>
                          <w:marBottom w:val="0"/>
                          <w:divBdr>
                            <w:top w:val="none" w:sz="0" w:space="0" w:color="auto"/>
                            <w:left w:val="none" w:sz="0" w:space="0" w:color="auto"/>
                            <w:bottom w:val="none" w:sz="0" w:space="0" w:color="auto"/>
                            <w:right w:val="none" w:sz="0" w:space="0" w:color="auto"/>
                          </w:divBdr>
                          <w:divsChild>
                            <w:div w:id="19413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18882">
      <w:bodyDiv w:val="1"/>
      <w:marLeft w:val="0"/>
      <w:marRight w:val="0"/>
      <w:marTop w:val="0"/>
      <w:marBottom w:val="0"/>
      <w:divBdr>
        <w:top w:val="none" w:sz="0" w:space="0" w:color="auto"/>
        <w:left w:val="none" w:sz="0" w:space="0" w:color="auto"/>
        <w:bottom w:val="none" w:sz="0" w:space="0" w:color="auto"/>
        <w:right w:val="none" w:sz="0" w:space="0" w:color="auto"/>
      </w:divBdr>
      <w:divsChild>
        <w:div w:id="252206883">
          <w:marLeft w:val="0"/>
          <w:marRight w:val="0"/>
          <w:marTop w:val="0"/>
          <w:marBottom w:val="0"/>
          <w:divBdr>
            <w:top w:val="none" w:sz="0" w:space="0" w:color="auto"/>
            <w:left w:val="none" w:sz="0" w:space="0" w:color="auto"/>
            <w:bottom w:val="none" w:sz="0" w:space="0" w:color="auto"/>
            <w:right w:val="none" w:sz="0" w:space="0" w:color="auto"/>
          </w:divBdr>
          <w:divsChild>
            <w:div w:id="529074537">
              <w:marLeft w:val="0"/>
              <w:marRight w:val="0"/>
              <w:marTop w:val="0"/>
              <w:marBottom w:val="0"/>
              <w:divBdr>
                <w:top w:val="none" w:sz="0" w:space="0" w:color="auto"/>
                <w:left w:val="none" w:sz="0" w:space="0" w:color="auto"/>
                <w:bottom w:val="none" w:sz="0" w:space="0" w:color="auto"/>
                <w:right w:val="none" w:sz="0" w:space="0" w:color="auto"/>
              </w:divBdr>
              <w:divsChild>
                <w:div w:id="1937978663">
                  <w:marLeft w:val="0"/>
                  <w:marRight w:val="0"/>
                  <w:marTop w:val="0"/>
                  <w:marBottom w:val="0"/>
                  <w:divBdr>
                    <w:top w:val="none" w:sz="0" w:space="0" w:color="auto"/>
                    <w:left w:val="none" w:sz="0" w:space="0" w:color="auto"/>
                    <w:bottom w:val="none" w:sz="0" w:space="0" w:color="auto"/>
                    <w:right w:val="none" w:sz="0" w:space="0" w:color="auto"/>
                  </w:divBdr>
                  <w:divsChild>
                    <w:div w:id="185800855">
                      <w:marLeft w:val="0"/>
                      <w:marRight w:val="0"/>
                      <w:marTop w:val="0"/>
                      <w:marBottom w:val="0"/>
                      <w:divBdr>
                        <w:top w:val="none" w:sz="0" w:space="0" w:color="auto"/>
                        <w:left w:val="none" w:sz="0" w:space="0" w:color="auto"/>
                        <w:bottom w:val="none" w:sz="0" w:space="0" w:color="auto"/>
                        <w:right w:val="none" w:sz="0" w:space="0" w:color="auto"/>
                      </w:divBdr>
                      <w:divsChild>
                        <w:div w:id="1753357784">
                          <w:marLeft w:val="0"/>
                          <w:marRight w:val="0"/>
                          <w:marTop w:val="0"/>
                          <w:marBottom w:val="0"/>
                          <w:divBdr>
                            <w:top w:val="none" w:sz="0" w:space="0" w:color="auto"/>
                            <w:left w:val="none" w:sz="0" w:space="0" w:color="auto"/>
                            <w:bottom w:val="none" w:sz="0" w:space="0" w:color="auto"/>
                            <w:right w:val="none" w:sz="0" w:space="0" w:color="auto"/>
                          </w:divBdr>
                          <w:divsChild>
                            <w:div w:id="21222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581</Characters>
  <Application>Microsoft Office Word</Application>
  <DocSecurity>0</DocSecurity>
  <Lines>4</Lines>
  <Paragraphs>1</Paragraphs>
  <ScaleCrop>false</ScaleCrop>
  <Company>Sky123.Org</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dengzhen</cp:lastModifiedBy>
  <cp:revision>4</cp:revision>
  <dcterms:created xsi:type="dcterms:W3CDTF">2021-03-30T01:05:00Z</dcterms:created>
  <dcterms:modified xsi:type="dcterms:W3CDTF">2021-03-30T01:09:00Z</dcterms:modified>
</cp:coreProperties>
</file>